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0D2A31BD"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w:t>
      </w:r>
      <w:r w:rsidR="00646D37" w:rsidRPr="00964F90">
        <w:rPr>
          <w:rFonts w:asciiTheme="minorHAnsi" w:hAnsiTheme="minorHAnsi"/>
          <w:sz w:val="22"/>
          <w:szCs w:val="22"/>
        </w:rPr>
        <w:lastRenderedPageBreak/>
        <w:t xml:space="preserve">zadávaného v otevřeném nadlimitním řízení s názvem </w:t>
      </w:r>
      <w:r w:rsidR="00646D37" w:rsidRPr="003018F7">
        <w:rPr>
          <w:rFonts w:ascii="Calibri" w:hAnsi="Calibri"/>
          <w:sz w:val="22"/>
          <w:szCs w:val="22"/>
        </w:rPr>
        <w:t>„</w:t>
      </w:r>
      <w:r w:rsidR="00DD4890" w:rsidRPr="00DD4890">
        <w:rPr>
          <w:rFonts w:ascii="Calibri" w:hAnsi="Calibri"/>
          <w:b/>
          <w:bCs/>
          <w:sz w:val="22"/>
          <w:szCs w:val="22"/>
        </w:rPr>
        <w:t xml:space="preserve">Monitor pro regionální </w:t>
      </w:r>
      <w:proofErr w:type="spellStart"/>
      <w:r w:rsidR="00DD4890" w:rsidRPr="00DD4890">
        <w:rPr>
          <w:rFonts w:ascii="Calibri" w:hAnsi="Calibri"/>
          <w:b/>
          <w:bCs/>
          <w:sz w:val="22"/>
          <w:szCs w:val="22"/>
        </w:rPr>
        <w:t>oxymetrii</w:t>
      </w:r>
      <w:proofErr w:type="spellEnd"/>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3C089401"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DD4890" w:rsidRPr="00DD4890">
        <w:rPr>
          <w:rFonts w:ascii="Calibri" w:eastAsia="SimSun" w:hAnsi="Calibri" w:cs="Calibri"/>
          <w:b/>
          <w:bCs/>
          <w:kern w:val="1"/>
          <w:sz w:val="22"/>
          <w:szCs w:val="22"/>
          <w:lang w:eastAsia="hi-IN" w:bidi="hi-IN"/>
        </w:rPr>
        <w:t xml:space="preserve">1 ks </w:t>
      </w:r>
      <w:bookmarkStart w:id="0" w:name="_Hlk72920885"/>
      <w:r w:rsidR="00DD4890" w:rsidRPr="00DD4890">
        <w:rPr>
          <w:rFonts w:ascii="Calibri" w:eastAsia="SimSun" w:hAnsi="Calibri" w:cs="Calibri"/>
          <w:b/>
          <w:bCs/>
          <w:kern w:val="1"/>
          <w:sz w:val="22"/>
          <w:szCs w:val="22"/>
          <w:lang w:eastAsia="hi-IN" w:bidi="hi-IN"/>
        </w:rPr>
        <w:t xml:space="preserve">monitoru pro regionální </w:t>
      </w:r>
      <w:proofErr w:type="spellStart"/>
      <w:r w:rsidR="00DD4890" w:rsidRPr="00DD4890">
        <w:rPr>
          <w:rFonts w:ascii="Calibri" w:eastAsia="SimSun" w:hAnsi="Calibri" w:cs="Calibri"/>
          <w:b/>
          <w:bCs/>
          <w:kern w:val="1"/>
          <w:sz w:val="22"/>
          <w:szCs w:val="22"/>
          <w:lang w:eastAsia="hi-IN" w:bidi="hi-IN"/>
        </w:rPr>
        <w:t>oxymetrii</w:t>
      </w:r>
      <w:proofErr w:type="spellEnd"/>
      <w:r w:rsidR="00DD4890" w:rsidRPr="00DD4890">
        <w:rPr>
          <w:rFonts w:ascii="Calibri" w:eastAsia="SimSun" w:hAnsi="Calibri" w:cs="Calibri"/>
          <w:b/>
          <w:bCs/>
          <w:kern w:val="1"/>
          <w:sz w:val="22"/>
          <w:szCs w:val="22"/>
          <w:lang w:eastAsia="hi-IN" w:bidi="hi-IN"/>
        </w:rPr>
        <w:t xml:space="preserve"> </w:t>
      </w:r>
      <w:bookmarkEnd w:id="0"/>
      <w:r w:rsidR="00DD4890">
        <w:rPr>
          <w:rFonts w:ascii="Calibri" w:eastAsia="SimSun" w:hAnsi="Calibri" w:cs="Calibri"/>
          <w:b/>
          <w:bCs/>
          <w:kern w:val="1"/>
          <w:sz w:val="22"/>
          <w:szCs w:val="22"/>
          <w:lang w:eastAsia="hi-IN" w:bidi="hi-IN"/>
        </w:rPr>
        <w:t>pro</w:t>
      </w:r>
      <w:r w:rsidR="00DD4890" w:rsidRPr="00DD4890">
        <w:rPr>
          <w:rFonts w:ascii="Calibri" w:eastAsia="SimSun" w:hAnsi="Calibri" w:cs="Calibri"/>
          <w:b/>
          <w:bCs/>
          <w:kern w:val="1"/>
          <w:sz w:val="22"/>
          <w:szCs w:val="22"/>
          <w:lang w:eastAsia="hi-IN" w:bidi="hi-IN"/>
        </w:rPr>
        <w:t xml:space="preserve"> Pardubick</w:t>
      </w:r>
      <w:r w:rsidR="00DD4890">
        <w:rPr>
          <w:rFonts w:ascii="Calibri" w:eastAsia="SimSun" w:hAnsi="Calibri" w:cs="Calibri"/>
          <w:b/>
          <w:bCs/>
          <w:kern w:val="1"/>
          <w:sz w:val="22"/>
          <w:szCs w:val="22"/>
          <w:lang w:eastAsia="hi-IN" w:bidi="hi-IN"/>
        </w:rPr>
        <w:t>ou</w:t>
      </w:r>
      <w:r w:rsidR="00DD4890" w:rsidRPr="00DD4890">
        <w:rPr>
          <w:rFonts w:ascii="Calibri" w:eastAsia="SimSun" w:hAnsi="Calibri" w:cs="Calibri"/>
          <w:b/>
          <w:bCs/>
          <w:kern w:val="1"/>
          <w:sz w:val="22"/>
          <w:szCs w:val="22"/>
          <w:lang w:eastAsia="hi-IN" w:bidi="hi-IN"/>
        </w:rPr>
        <w:t xml:space="preserve"> nemocnic</w:t>
      </w:r>
      <w:r w:rsidR="00DD4890">
        <w:rPr>
          <w:rFonts w:ascii="Calibri" w:eastAsia="SimSun" w:hAnsi="Calibri" w:cs="Calibri"/>
          <w:b/>
          <w:bCs/>
          <w:kern w:val="1"/>
          <w:sz w:val="22"/>
          <w:szCs w:val="22"/>
          <w:lang w:eastAsia="hi-IN" w:bidi="hi-IN"/>
        </w:rPr>
        <w:t>i</w:t>
      </w:r>
      <w:r w:rsidR="00DD4890" w:rsidRPr="00DD4890">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E3C1331" w14:textId="77777777" w:rsidR="00DD4890" w:rsidRPr="00DD4890" w:rsidRDefault="00DD4890" w:rsidP="00DD4890">
      <w:pPr>
        <w:pStyle w:val="Odstavecseseznamem"/>
        <w:spacing w:line="276" w:lineRule="auto"/>
        <w:ind w:left="1778" w:hanging="785"/>
        <w:rPr>
          <w:rFonts w:ascii="Calibri" w:eastAsia="Calibri" w:hAnsi="Calibri" w:cs="Arial"/>
          <w:b/>
          <w:bCs/>
          <w:sz w:val="22"/>
          <w:szCs w:val="22"/>
          <w:lang w:eastAsia="en-US"/>
        </w:rPr>
      </w:pPr>
      <w:bookmarkStart w:id="1" w:name="_Hlk67640438"/>
      <w:r w:rsidRPr="00DD4890">
        <w:rPr>
          <w:rFonts w:ascii="Calibri" w:eastAsia="Calibri" w:hAnsi="Calibri" w:cs="Arial"/>
          <w:b/>
          <w:bCs/>
          <w:sz w:val="22"/>
          <w:szCs w:val="22"/>
          <w:lang w:eastAsia="en-US"/>
        </w:rPr>
        <w:t>Pardubická nemocnice, Kyjevská 44, 532 03 Pardubice</w:t>
      </w:r>
    </w:p>
    <w:bookmarkEnd w:id="1"/>
    <w:p w14:paraId="10BBED9E" w14:textId="52F41948" w:rsidR="006A36A9" w:rsidRPr="00F9079D" w:rsidRDefault="00F9079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F9079D">
        <w:rPr>
          <w:rFonts w:ascii="Calibri" w:eastAsia="SimSun" w:hAnsi="Calibri" w:cs="Calibri"/>
          <w:b w:val="0"/>
          <w:bCs w:val="0"/>
          <w:kern w:val="1"/>
          <w:sz w:val="22"/>
          <w:szCs w:val="22"/>
          <w:lang w:eastAsia="hi-IN" w:bidi="hi-IN"/>
        </w:rPr>
        <w:t xml:space="preserve">Zboží musí být dodáno do místa plnění </w:t>
      </w:r>
      <w:r w:rsidR="00F800E8" w:rsidRPr="00F9079D">
        <w:rPr>
          <w:rFonts w:ascii="Calibri" w:eastAsia="SimSun" w:hAnsi="Calibri" w:cs="Calibri"/>
          <w:kern w:val="1"/>
          <w:sz w:val="22"/>
          <w:szCs w:val="22"/>
          <w:lang w:eastAsia="hi-IN" w:bidi="hi-IN"/>
        </w:rPr>
        <w:t>nejpozději do 8</w:t>
      </w:r>
      <w:r w:rsidR="006A36A9" w:rsidRPr="00F9079D">
        <w:rPr>
          <w:rFonts w:ascii="Calibri" w:eastAsia="SimSun" w:hAnsi="Calibri" w:cs="Calibri"/>
          <w:kern w:val="1"/>
          <w:sz w:val="22"/>
          <w:szCs w:val="22"/>
          <w:lang w:eastAsia="hi-IN" w:bidi="hi-IN"/>
        </w:rPr>
        <w:t xml:space="preserve"> </w:t>
      </w:r>
      <w:r w:rsidR="007A42E8" w:rsidRPr="00F9079D">
        <w:rPr>
          <w:rFonts w:ascii="Calibri" w:eastAsia="SimSun" w:hAnsi="Calibri" w:cs="Calibri"/>
          <w:kern w:val="1"/>
          <w:sz w:val="22"/>
          <w:szCs w:val="22"/>
          <w:lang w:eastAsia="hi-IN" w:bidi="hi-IN"/>
        </w:rPr>
        <w:t>týdnů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5BF9F44F" w:rsidR="00CB09EF"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1F1E64CD" w14:textId="77777777" w:rsidR="008C7FA7" w:rsidRPr="007D4423" w:rsidRDefault="008C7FA7"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bookmarkStart w:id="2" w:name="_Hlk72921501"/>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bookmarkEnd w:id="2"/>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3" w:name="_Hlk20150622"/>
    </w:p>
    <w:p w14:paraId="4833A409" w14:textId="6C0DC7BD" w:rsidR="00104420" w:rsidRPr="008C7FA7" w:rsidRDefault="006A36A9" w:rsidP="008C7FA7">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95AEBA6"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38FEAC2C" w:rsidR="00710649" w:rsidRDefault="00710649"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0E9ED640" w14:textId="77777777" w:rsidR="00DD4890" w:rsidRPr="00DD4890" w:rsidRDefault="00DD4890" w:rsidP="00DD4890">
            <w:pPr>
              <w:rPr>
                <w:rFonts w:ascii="Calibri" w:hAnsi="Calibri" w:cs="Calibri"/>
                <w:sz w:val="22"/>
                <w:szCs w:val="22"/>
              </w:rPr>
            </w:pPr>
            <w:r w:rsidRPr="00DD4890">
              <w:rPr>
                <w:rFonts w:ascii="Calibri" w:hAnsi="Calibri" w:cs="Calibri"/>
                <w:sz w:val="22"/>
                <w:szCs w:val="22"/>
                <w:highlight w:val="yellow"/>
              </w:rPr>
              <w:t>…………</w:t>
            </w:r>
            <w:r w:rsidRPr="00DD4890">
              <w:rPr>
                <w:rFonts w:ascii="Calibri" w:hAnsi="Calibri" w:cs="Calibri"/>
                <w:i/>
                <w:sz w:val="22"/>
                <w:szCs w:val="22"/>
                <w:highlight w:val="yellow"/>
              </w:rPr>
              <w:t xml:space="preserve"> doplní dodavatel</w:t>
            </w:r>
            <w:r w:rsidRPr="00DD4890">
              <w:rPr>
                <w:rFonts w:ascii="Calibri" w:hAnsi="Calibri" w:cs="Calibri"/>
                <w:i/>
                <w:sz w:val="22"/>
                <w:szCs w:val="22"/>
              </w:rPr>
              <w:t xml:space="preserve"> </w:t>
            </w: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42449C4"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p w14:paraId="4F2EA8C3" w14:textId="64F7903A" w:rsidR="00DD4890" w:rsidRDefault="00DD4890" w:rsidP="00391180">
      <w:pPr>
        <w:rPr>
          <w:rFonts w:ascii="Calibri" w:hAnsi="Calibri" w:cs="Calibri"/>
          <w:b/>
          <w:bCs/>
        </w:rPr>
      </w:pPr>
    </w:p>
    <w:p w14:paraId="0A8DA2C3" w14:textId="55FDD47B" w:rsidR="00DD4890" w:rsidRPr="00DD4890" w:rsidRDefault="00DD4890" w:rsidP="00DD4890">
      <w:pPr>
        <w:rPr>
          <w:rFonts w:ascii="Calibri" w:hAnsi="Calibri" w:cs="Calibri"/>
        </w:rPr>
      </w:pPr>
      <w:r w:rsidRPr="00DD4890">
        <w:rPr>
          <w:rFonts w:ascii="Calibri" w:hAnsi="Calibri" w:cs="Calibri"/>
          <w:highlight w:val="yellow"/>
        </w:rPr>
        <w:t>…………</w:t>
      </w:r>
      <w:r w:rsidRPr="00DD4890">
        <w:rPr>
          <w:rFonts w:ascii="Calibri" w:hAnsi="Calibri" w:cs="Calibri"/>
          <w:i/>
          <w:highlight w:val="yellow"/>
        </w:rPr>
        <w:t xml:space="preserve"> doplní dodavatel</w:t>
      </w:r>
      <w:r w:rsidRPr="00DD4890">
        <w:rPr>
          <w:rFonts w:ascii="Calibri" w:hAnsi="Calibri" w:cs="Calibri"/>
          <w:i/>
        </w:rPr>
        <w:t xml:space="preserve"> </w:t>
      </w:r>
    </w:p>
    <w:p w14:paraId="0864F5E3" w14:textId="77777777" w:rsidR="00DD4890" w:rsidRPr="00B071C9" w:rsidRDefault="00DD4890" w:rsidP="00391180">
      <w:pPr>
        <w:rPr>
          <w:rFonts w:ascii="Calibri" w:hAnsi="Calibri" w:cs="Calibri"/>
          <w:b/>
          <w:bCs/>
        </w:rPr>
      </w:pPr>
    </w:p>
    <w:sectPr w:rsidR="00DD4890" w:rsidRPr="00B071C9" w:rsidSect="007A4D3C">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C7FA7"/>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890"/>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10</Pages>
  <Words>3380</Words>
  <Characters>19947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34</cp:revision>
  <cp:lastPrinted>2018-10-01T07:59:00Z</cp:lastPrinted>
  <dcterms:created xsi:type="dcterms:W3CDTF">2020-01-21T10:44:00Z</dcterms:created>
  <dcterms:modified xsi:type="dcterms:W3CDTF">2021-06-01T15:18:00Z</dcterms:modified>
</cp:coreProperties>
</file>